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FC" w:rsidRPr="00156D28" w:rsidRDefault="00BE76FC" w:rsidP="00BE76FC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Amaç, Kapsam ve Dayanak</w:t>
      </w:r>
    </w:p>
    <w:p w:rsidR="00365A62" w:rsidRPr="00AC2A3A" w:rsidRDefault="00BE76FC" w:rsidP="00365A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MADDE 1 –</w:t>
      </w:r>
      <w:r w:rsidRPr="00156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Talimat, Spor Hizmetleri Genel Müdürlüğü tarafından Anadolu Yıldızlar Ligi Buz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Hokeyi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branşında</w:t>
      </w:r>
      <w:proofErr w:type="gram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faaliyete katılım koşullarının, oyun kurallarının ve yapılacak olan müsabakaların organizasyonuna ilişkin usul ve esasların belirlenmesi amacıyla, </w:t>
      </w:r>
      <w:r w:rsidR="00365A62" w:rsidRPr="00E42517">
        <w:rPr>
          <w:rFonts w:ascii="Times New Roman" w:eastAsia="Times New Roman" w:hAnsi="Times New Roman" w:cs="Times New Roman"/>
        </w:rPr>
        <w:t xml:space="preserve">Gençlik ve Spor Bakanlığı Spor Hizmetleri Genel Müdürlüğü Görev, Yetki ve Sorumluluk Yönergesine </w:t>
      </w:r>
      <w:r w:rsidR="00365A62" w:rsidRPr="00E42517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BE76FC" w:rsidRPr="00156D28" w:rsidRDefault="00BE76FC" w:rsidP="00BE76FC">
      <w:pPr>
        <w:widowControl w:val="0"/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 ve Kısaltmalar</w:t>
      </w:r>
    </w:p>
    <w:p w:rsidR="00BE76FC" w:rsidRPr="00156D28" w:rsidRDefault="00BE76FC" w:rsidP="00BE76FC">
      <w:pPr>
        <w:pStyle w:val="AralkYok"/>
        <w:spacing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(1) Bu Talimatta geçen;</w:t>
      </w:r>
    </w:p>
    <w:p w:rsidR="00BE76FC" w:rsidRPr="00156D28" w:rsidRDefault="00BE76FC" w:rsidP="00BE76FC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a) ANALİG: Anadolu Yıldızlar Ligini,</w:t>
      </w:r>
    </w:p>
    <w:p w:rsidR="00BE76FC" w:rsidRPr="00156D28" w:rsidRDefault="00BE76FC" w:rsidP="00BE76FC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b) ANALİG Portal: ANALİG ile ilgili duyurular, sonuçlar, yazılı ve görsel haberlerin yayımlandığı elektronik platformu,</w:t>
      </w:r>
    </w:p>
    <w:p w:rsidR="00BE76FC" w:rsidRPr="00156D28" w:rsidRDefault="00BE76FC" w:rsidP="00BE76FC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Antrenör: Gençlik ve Spor Bakanlığı ve ilgili spor federasyonlarından alınan </w:t>
      </w:r>
      <w:proofErr w:type="gram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antrenörlük</w:t>
      </w:r>
      <w:proofErr w:type="gram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belgesine sahip kişiyi,</w:t>
      </w:r>
    </w:p>
    <w:p w:rsidR="00BE76FC" w:rsidRPr="00156D28" w:rsidRDefault="00BE76FC" w:rsidP="00BE76FC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ç) Federasyon: Türkiye Buz Pateni Federasyonunu,</w:t>
      </w:r>
    </w:p>
    <w:p w:rsidR="00BE76FC" w:rsidRPr="00156D28" w:rsidRDefault="00BE76FC" w:rsidP="00BE76FC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d) Genel Müdürlük: Spor Hizmetleri Genel Müdürlüğünü,</w:t>
      </w:r>
    </w:p>
    <w:p w:rsidR="00BE76FC" w:rsidRPr="00156D28" w:rsidRDefault="00BE76FC" w:rsidP="00BE76FC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) İl tertip komitesi: ANALİG faaliyetlerini yürütmek üzere oluşturulan tertip komitesini,</w:t>
      </w:r>
    </w:p>
    <w:p w:rsidR="00BE76FC" w:rsidRPr="00156D28" w:rsidRDefault="00BE76FC" w:rsidP="00BE76FC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Lisans: Spor yapmaya ve yarışmalara katılmaya ilişkin verilen izin belgesini, </w:t>
      </w:r>
    </w:p>
    <w:p w:rsidR="00BE76FC" w:rsidRPr="00156D28" w:rsidRDefault="00BE76FC" w:rsidP="00BE76FC">
      <w:pPr>
        <w:pStyle w:val="AralkYok"/>
        <w:spacing w:line="40" w:lineRule="atLeast"/>
        <w:ind w:left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ifade</w:t>
      </w:r>
      <w:proofErr w:type="gram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eder.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Yarışmalara İlişkin Usul ve Esaslar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İl dışı çıkış oluru “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(5) Mali konularla ilgili hususlarda, ANALİG Genel Uygulama Talimatının 19’uncu maddesine göre işlem yapılır.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(6) </w:t>
      </w:r>
      <w:r w:rsidR="00E96F6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Kupa ve madalyalar</w:t>
      </w:r>
      <w:r w:rsidRPr="00156D2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ANALİG Genel Uygulama Talimatının 16’ncı maddesine göre verilecektir.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itiraz işlemleri ANALİG Genel Uygulama Talimatının 20 ve 21 inci maddelerine göre yapılır.</w:t>
      </w:r>
    </w:p>
    <w:p w:rsidR="00BE76FC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(8) Yarışma alanına, sporcu ve </w:t>
      </w:r>
      <w:proofErr w:type="gram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antrenörden</w:t>
      </w:r>
      <w:proofErr w:type="gram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başkasının girmesine izin verilmeyecektir.</w:t>
      </w:r>
    </w:p>
    <w:p w:rsidR="00BE76FC" w:rsidRPr="00BE76FC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(9) </w:t>
      </w:r>
      <w:r w:rsidRPr="00BE76FC">
        <w:rPr>
          <w:rFonts w:ascii="Times New Roman" w:hAnsi="Times New Roman" w:cs="Times New Roman"/>
          <w:spacing w:val="-6"/>
          <w:sz w:val="24"/>
          <w:szCs w:val="24"/>
        </w:rPr>
        <w:t>Anadolu Yıldızlar Ligi 2024 Sezonu Genel Uygulama Talimatında belirtilen “Takım yarışmalarının yapılma usulü” 10. maddesine göre gerçekleştirilecektir.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Yarışma aşamalarının belirlenmesi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BE76FC" w:rsidRPr="00156D28" w:rsidRDefault="00BE76FC" w:rsidP="00BE76FC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a) Türkiye Birinciliği şeklinde yapılacaktır.</w:t>
      </w:r>
    </w:p>
    <w:p w:rsidR="00BE76FC" w:rsidRPr="00156D28" w:rsidRDefault="00BE76FC" w:rsidP="00BE76FC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761EE3" w:rsidRDefault="00761EE3" w:rsidP="00BE76FC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Katılım Koşulları ve Sporcu Sayıları</w:t>
      </w:r>
    </w:p>
    <w:p w:rsidR="00BE76FC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5 –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>
        <w:rPr>
          <w:rFonts w:ascii="Times New Roman" w:hAnsi="Times New Roman" w:cs="Times New Roman"/>
        </w:rPr>
        <w:t>Yarışmalar</w:t>
      </w:r>
      <w:r w:rsidRPr="00667693">
        <w:rPr>
          <w:rFonts w:ascii="Times New Roman" w:hAnsi="Times New Roman" w:cs="Times New Roman"/>
        </w:rPr>
        <w:t xml:space="preserve">a katılacak </w:t>
      </w:r>
      <w:r>
        <w:rPr>
          <w:rFonts w:ascii="Times New Roman" w:hAnsi="Times New Roman" w:cs="Times New Roman"/>
        </w:rPr>
        <w:t>kadın</w:t>
      </w:r>
      <w:r w:rsidRPr="00667693">
        <w:rPr>
          <w:rFonts w:ascii="Times New Roman" w:hAnsi="Times New Roman" w:cs="Times New Roman"/>
        </w:rPr>
        <w:t xml:space="preserve"> ve erkek takımlar</w:t>
      </w:r>
      <w:r>
        <w:rPr>
          <w:rFonts w:ascii="Times New Roman" w:hAnsi="Times New Roman" w:cs="Times New Roman"/>
        </w:rPr>
        <w:t>ı ayrı ayrı olmak üzere en az 13 oyuncu 1 kaleci, en fazla 18</w:t>
      </w:r>
      <w:r w:rsidRPr="00667693">
        <w:rPr>
          <w:rFonts w:ascii="Times New Roman" w:hAnsi="Times New Roman" w:cs="Times New Roman"/>
        </w:rPr>
        <w:t xml:space="preserve"> oyuncu 2 kaleciden oluşur.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76FC" w:rsidRPr="00BE76FC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FC">
        <w:rPr>
          <w:rFonts w:ascii="Times New Roman" w:hAnsi="Times New Roman" w:cs="Times New Roman"/>
          <w:color w:val="000000" w:themeColor="text1"/>
          <w:sz w:val="24"/>
          <w:szCs w:val="24"/>
        </w:rPr>
        <w:t>(2) Bir il birden fazla takım çıkarabilir.</w:t>
      </w:r>
    </w:p>
    <w:p w:rsidR="00AB6942" w:rsidRPr="00156D28" w:rsidRDefault="00AB6942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Yaş Kategorileri ve Lisans Durumu</w:t>
      </w:r>
    </w:p>
    <w:p w:rsidR="00BE76FC" w:rsidRPr="00BE76FC" w:rsidRDefault="00BE76FC" w:rsidP="00761EE3">
      <w:pPr>
        <w:spacing w:after="0"/>
        <w:jc w:val="both"/>
        <w:rPr>
          <w:rFonts w:ascii="Times New Roman" w:hAnsi="Times New Roman" w:cs="Times New Roman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6 – 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Pr="00EE0CBC">
        <w:rPr>
          <w:rFonts w:ascii="Times New Roman" w:hAnsi="Times New Roman" w:cs="Times New Roman"/>
        </w:rPr>
        <w:t xml:space="preserve">ANALİG </w:t>
      </w:r>
      <w:r w:rsidRPr="00E42517">
        <w:rPr>
          <w:rFonts w:ascii="Times New Roman" w:hAnsi="Times New Roman" w:cs="Times New Roman"/>
        </w:rPr>
        <w:t xml:space="preserve">müsabakalarına 2010-2011-2012 doğumlu </w:t>
      </w:r>
      <w:r w:rsidRPr="00EE0CBC">
        <w:rPr>
          <w:rFonts w:ascii="Times New Roman" w:hAnsi="Times New Roman" w:cs="Times New Roman"/>
        </w:rPr>
        <w:t>sporcular katılabilecektir.</w:t>
      </w:r>
    </w:p>
    <w:p w:rsidR="00BE76FC" w:rsidRPr="00156D28" w:rsidRDefault="00BE76FC" w:rsidP="00761EE3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D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Kulüp, ferdi veya okul lisansları ile müsabakalara katılım sağlanacaktır.</w:t>
      </w:r>
    </w:p>
    <w:p w:rsidR="00BE76FC" w:rsidRPr="00BE76FC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6FC">
        <w:rPr>
          <w:rFonts w:ascii="Times New Roman" w:hAnsi="Times New Roman" w:cs="Times New Roman"/>
          <w:sz w:val="24"/>
          <w:szCs w:val="24"/>
        </w:rPr>
        <w:lastRenderedPageBreak/>
        <w:t>(3) Bakanlığımız Sportif Yetenek Taraması ve Spora Yönlendirme Projesi kapsamında, spor dalına yatkınlığı tespit edilen sporcular, bulundukları İl Müdürlükleri Spor Kulübü adına lisans çıkarılarak bir takım halinde yarışabileceklerdir.</w:t>
      </w: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76FC" w:rsidRPr="00156D28" w:rsidRDefault="00BE76FC" w:rsidP="00BE76FC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Teknik Açıklamalar ve Kurallar </w:t>
      </w:r>
    </w:p>
    <w:p w:rsidR="00101D29" w:rsidRPr="00BE76FC" w:rsidRDefault="00BE76FC" w:rsidP="00BE76FC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76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7 - </w:t>
      </w:r>
      <w:r w:rsidRPr="00BE76FC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="00667693" w:rsidRPr="00BE76FC">
        <w:rPr>
          <w:rFonts w:ascii="Times New Roman" w:hAnsi="Times New Roman" w:cs="Times New Roman"/>
          <w:sz w:val="24"/>
          <w:szCs w:val="24"/>
        </w:rPr>
        <w:t xml:space="preserve"> </w:t>
      </w:r>
      <w:r w:rsidR="00D271BE" w:rsidRPr="00BE76FC">
        <w:rPr>
          <w:rFonts w:ascii="Times New Roman" w:hAnsi="Times New Roman" w:cs="Times New Roman"/>
          <w:sz w:val="24"/>
          <w:szCs w:val="24"/>
        </w:rPr>
        <w:t>Sporcular yarışma süresince aynı forma numarası ile oynayacaklardır.</w:t>
      </w:r>
      <w:r w:rsidR="00667693" w:rsidRPr="00BE7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3BF" w:rsidRPr="00BE76FC" w:rsidRDefault="00BE76FC" w:rsidP="00BE7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6FC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BE76FC">
        <w:rPr>
          <w:rFonts w:ascii="Times New Roman" w:hAnsi="Times New Roman" w:cs="Times New Roman"/>
          <w:sz w:val="24"/>
          <w:szCs w:val="24"/>
        </w:rPr>
        <w:t xml:space="preserve"> </w:t>
      </w:r>
      <w:r w:rsidR="00101D29" w:rsidRPr="00BE76FC">
        <w:rPr>
          <w:rFonts w:ascii="Times New Roman" w:hAnsi="Times New Roman" w:cs="Times New Roman"/>
          <w:sz w:val="24"/>
          <w:szCs w:val="24"/>
        </w:rPr>
        <w:t xml:space="preserve">Yarışmalara 6 takıma kadar katılım durumunda müsabakalar tek devreli lig usulüne göre tek grupta oynanacaktır. </w:t>
      </w:r>
      <w:r w:rsidR="003B13BF" w:rsidRPr="00BE76FC">
        <w:rPr>
          <w:rFonts w:ascii="Times New Roman" w:hAnsi="Times New Roman" w:cs="Times New Roman"/>
          <w:sz w:val="24"/>
          <w:szCs w:val="24"/>
        </w:rPr>
        <w:t xml:space="preserve">Takımların puan sıralamasına göre derecelendirme yapılacaktır. Yarışmalar 3 </w:t>
      </w:r>
      <w:proofErr w:type="gramStart"/>
      <w:r w:rsidR="003B13BF" w:rsidRPr="00BE76FC">
        <w:rPr>
          <w:rFonts w:ascii="Times New Roman" w:hAnsi="Times New Roman" w:cs="Times New Roman"/>
          <w:sz w:val="24"/>
          <w:szCs w:val="24"/>
        </w:rPr>
        <w:t>periyot</w:t>
      </w:r>
      <w:proofErr w:type="gramEnd"/>
      <w:r w:rsidR="003B13BF" w:rsidRPr="00BE76FC">
        <w:rPr>
          <w:rFonts w:ascii="Times New Roman" w:hAnsi="Times New Roman" w:cs="Times New Roman"/>
          <w:sz w:val="24"/>
          <w:szCs w:val="24"/>
        </w:rPr>
        <w:t xml:space="preserve"> 15 dakika olarak süre durdurulmadan oynanacaktır. 2 </w:t>
      </w:r>
      <w:proofErr w:type="gramStart"/>
      <w:r w:rsidR="003B13BF" w:rsidRPr="00BE76FC">
        <w:rPr>
          <w:rFonts w:ascii="Times New Roman" w:hAnsi="Times New Roman" w:cs="Times New Roman"/>
          <w:sz w:val="24"/>
          <w:szCs w:val="24"/>
        </w:rPr>
        <w:t>periyot</w:t>
      </w:r>
      <w:proofErr w:type="gramEnd"/>
      <w:r w:rsidR="003B13BF" w:rsidRPr="00BE76FC">
        <w:rPr>
          <w:rFonts w:ascii="Times New Roman" w:hAnsi="Times New Roman" w:cs="Times New Roman"/>
          <w:sz w:val="24"/>
          <w:szCs w:val="24"/>
        </w:rPr>
        <w:t xml:space="preserve"> arası süre 3 dakikadır. Uzatma </w:t>
      </w:r>
      <w:proofErr w:type="gramStart"/>
      <w:r w:rsidR="003B13BF" w:rsidRPr="00BE76FC">
        <w:rPr>
          <w:rFonts w:ascii="Times New Roman" w:hAnsi="Times New Roman" w:cs="Times New Roman"/>
          <w:sz w:val="24"/>
          <w:szCs w:val="24"/>
        </w:rPr>
        <w:t>periyotları</w:t>
      </w:r>
      <w:proofErr w:type="gramEnd"/>
      <w:r w:rsidR="003B13BF" w:rsidRPr="00BE76FC">
        <w:rPr>
          <w:rFonts w:ascii="Times New Roman" w:hAnsi="Times New Roman" w:cs="Times New Roman"/>
          <w:sz w:val="24"/>
          <w:szCs w:val="24"/>
        </w:rPr>
        <w:t xml:space="preserve"> 5 dakika oynanacak, eşitlik bozulmazsa seri penaltı atışlarına geçilecektir.</w:t>
      </w:r>
    </w:p>
    <w:p w:rsidR="00900FB8" w:rsidRPr="00BE76FC" w:rsidRDefault="00BE76FC" w:rsidP="00BE7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6FC"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 w:rsidRPr="00BE76FC">
        <w:rPr>
          <w:rFonts w:ascii="Times New Roman" w:hAnsi="Times New Roman" w:cs="Times New Roman"/>
          <w:sz w:val="24"/>
          <w:szCs w:val="24"/>
        </w:rPr>
        <w:t xml:space="preserve"> </w:t>
      </w:r>
      <w:r w:rsidR="003B13BF" w:rsidRPr="00BE76FC">
        <w:rPr>
          <w:rFonts w:ascii="Times New Roman" w:hAnsi="Times New Roman" w:cs="Times New Roman"/>
          <w:sz w:val="24"/>
          <w:szCs w:val="24"/>
        </w:rPr>
        <w:t>7-12</w:t>
      </w:r>
      <w:r w:rsidR="00900FB8" w:rsidRPr="00BE76FC">
        <w:rPr>
          <w:rFonts w:ascii="Times New Roman" w:hAnsi="Times New Roman" w:cs="Times New Roman"/>
          <w:sz w:val="24"/>
          <w:szCs w:val="24"/>
        </w:rPr>
        <w:t xml:space="preserve"> arası</w:t>
      </w:r>
      <w:r w:rsidR="003B13BF" w:rsidRPr="00BE76FC">
        <w:rPr>
          <w:rFonts w:ascii="Times New Roman" w:hAnsi="Times New Roman" w:cs="Times New Roman"/>
          <w:sz w:val="24"/>
          <w:szCs w:val="24"/>
        </w:rPr>
        <w:t xml:space="preserve"> takım katılması durumunda tek devreli lig usulüne göre maçlar 2 grupta oynanacaktır. </w:t>
      </w:r>
      <w:r w:rsidR="003B13BF" w:rsidRPr="00BE76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Gruplarında ilk 2’ye giren takımlar Ek</w:t>
      </w:r>
      <w:r w:rsidR="00900FB8" w:rsidRPr="00BE76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3B13BF" w:rsidRPr="00BE76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yer alan </w:t>
      </w:r>
      <w:proofErr w:type="gramStart"/>
      <w:r w:rsidR="003B13BF" w:rsidRPr="00BE76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fikstüre</w:t>
      </w:r>
      <w:proofErr w:type="gramEnd"/>
      <w:r w:rsidR="003B13BF" w:rsidRPr="00BE76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uygun eşleşmeler ile müsabakalar yarı final ve final şeklinde oynanacaktır. Yarı final ve </w:t>
      </w:r>
      <w:r w:rsidR="003B13BF" w:rsidRPr="00BE76FC">
        <w:rPr>
          <w:rFonts w:ascii="Times New Roman" w:hAnsi="Times New Roman" w:cs="Times New Roman"/>
          <w:sz w:val="24"/>
          <w:szCs w:val="24"/>
        </w:rPr>
        <w:t xml:space="preserve">final oynanması durumunda 3 </w:t>
      </w:r>
      <w:proofErr w:type="gramStart"/>
      <w:r w:rsidR="003B13BF" w:rsidRPr="00BE76FC">
        <w:rPr>
          <w:rFonts w:ascii="Times New Roman" w:hAnsi="Times New Roman" w:cs="Times New Roman"/>
          <w:sz w:val="24"/>
          <w:szCs w:val="24"/>
        </w:rPr>
        <w:t>periyot</w:t>
      </w:r>
      <w:proofErr w:type="gramEnd"/>
      <w:r w:rsidR="003B13BF" w:rsidRPr="00BE76FC">
        <w:rPr>
          <w:rFonts w:ascii="Times New Roman" w:hAnsi="Times New Roman" w:cs="Times New Roman"/>
          <w:sz w:val="24"/>
          <w:szCs w:val="24"/>
        </w:rPr>
        <w:t xml:space="preserve"> 15 dakika süre durdurularak oynanacaktır.</w:t>
      </w:r>
    </w:p>
    <w:p w:rsidR="00900FB8" w:rsidRPr="00BE76FC" w:rsidRDefault="00BE76FC" w:rsidP="00BE7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6FC">
        <w:rPr>
          <w:rFonts w:ascii="Times New Roman" w:hAnsi="Times New Roman" w:cs="Times New Roman"/>
          <w:color w:val="000000" w:themeColor="text1"/>
          <w:sz w:val="24"/>
          <w:szCs w:val="24"/>
        </w:rPr>
        <w:t>(4)</w:t>
      </w:r>
      <w:r w:rsidRPr="00BE76FC">
        <w:rPr>
          <w:rFonts w:ascii="Times New Roman" w:hAnsi="Times New Roman" w:cs="Times New Roman"/>
          <w:sz w:val="24"/>
          <w:szCs w:val="24"/>
        </w:rPr>
        <w:t xml:space="preserve"> </w:t>
      </w:r>
      <w:r w:rsidR="00900FB8" w:rsidRPr="00BE76FC">
        <w:rPr>
          <w:rFonts w:ascii="Times New Roman" w:hAnsi="Times New Roman" w:cs="Times New Roman"/>
          <w:sz w:val="24"/>
          <w:szCs w:val="24"/>
        </w:rPr>
        <w:t>13-16 arası</w:t>
      </w:r>
      <w:r w:rsidR="00667693" w:rsidRPr="00BE76FC">
        <w:rPr>
          <w:rFonts w:ascii="Times New Roman" w:hAnsi="Times New Roman" w:cs="Times New Roman"/>
          <w:sz w:val="24"/>
          <w:szCs w:val="24"/>
        </w:rPr>
        <w:t xml:space="preserve"> </w:t>
      </w:r>
      <w:r w:rsidR="00900FB8" w:rsidRPr="00BE76FC">
        <w:rPr>
          <w:rFonts w:ascii="Times New Roman" w:hAnsi="Times New Roman" w:cs="Times New Roman"/>
          <w:sz w:val="24"/>
          <w:szCs w:val="24"/>
        </w:rPr>
        <w:t xml:space="preserve">takım katılması durumunda teknik toplantıda il tertip komitesinin oluşturacağı </w:t>
      </w:r>
      <w:proofErr w:type="gramStart"/>
      <w:r w:rsidR="00900FB8" w:rsidRPr="00BE76FC">
        <w:rPr>
          <w:rFonts w:ascii="Times New Roman" w:hAnsi="Times New Roman" w:cs="Times New Roman"/>
          <w:sz w:val="24"/>
          <w:szCs w:val="24"/>
        </w:rPr>
        <w:t>fikstüre</w:t>
      </w:r>
      <w:proofErr w:type="gramEnd"/>
      <w:r w:rsidR="00900FB8" w:rsidRPr="00BE76FC">
        <w:rPr>
          <w:rFonts w:ascii="Times New Roman" w:hAnsi="Times New Roman" w:cs="Times New Roman"/>
          <w:sz w:val="24"/>
          <w:szCs w:val="24"/>
        </w:rPr>
        <w:t xml:space="preserve"> göre müsabakalar yapılacaktır.</w:t>
      </w:r>
    </w:p>
    <w:p w:rsidR="000E5390" w:rsidRPr="00BE76FC" w:rsidRDefault="00BE76FC" w:rsidP="00BE76FC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76FC">
        <w:rPr>
          <w:rFonts w:ascii="Times New Roman" w:hAnsi="Times New Roman" w:cs="Times New Roman"/>
          <w:color w:val="000000" w:themeColor="text1"/>
          <w:sz w:val="24"/>
          <w:szCs w:val="24"/>
        </w:rPr>
        <w:t>(5)</w:t>
      </w:r>
      <w:r w:rsidRPr="00BE76FC">
        <w:rPr>
          <w:rFonts w:ascii="Times New Roman" w:hAnsi="Times New Roman" w:cs="Times New Roman"/>
          <w:sz w:val="24"/>
          <w:szCs w:val="24"/>
        </w:rPr>
        <w:t xml:space="preserve"> </w:t>
      </w:r>
      <w:r w:rsidR="000E5390" w:rsidRPr="00BE76FC">
        <w:rPr>
          <w:rFonts w:ascii="Times New Roman" w:hAnsi="Times New Roman" w:cs="Times New Roman"/>
          <w:sz w:val="24"/>
          <w:szCs w:val="24"/>
        </w:rPr>
        <w:t>Talimatlarda belirtilmeyen kurallar için Türkiye Buz Hokeyi</w:t>
      </w:r>
      <w:r w:rsidR="005A4029" w:rsidRPr="00BE76FC">
        <w:rPr>
          <w:rFonts w:ascii="Times New Roman" w:hAnsi="Times New Roman" w:cs="Times New Roman"/>
          <w:sz w:val="24"/>
          <w:szCs w:val="24"/>
        </w:rPr>
        <w:t xml:space="preserve"> Federasyonu</w:t>
      </w:r>
      <w:r w:rsidR="000E5390" w:rsidRPr="00BE76FC">
        <w:rPr>
          <w:rFonts w:ascii="Times New Roman" w:hAnsi="Times New Roman" w:cs="Times New Roman"/>
          <w:sz w:val="24"/>
          <w:szCs w:val="24"/>
        </w:rPr>
        <w:t xml:space="preserve"> talimat kuralları geçerl</w:t>
      </w:r>
      <w:bookmarkStart w:id="0" w:name="_GoBack"/>
      <w:bookmarkEnd w:id="0"/>
      <w:r w:rsidR="000E5390" w:rsidRPr="00BE76FC">
        <w:rPr>
          <w:rFonts w:ascii="Times New Roman" w:hAnsi="Times New Roman" w:cs="Times New Roman"/>
          <w:sz w:val="24"/>
          <w:szCs w:val="24"/>
        </w:rPr>
        <w:t>idir.</w:t>
      </w:r>
    </w:p>
    <w:sectPr w:rsidR="000E5390" w:rsidRPr="00BE76FC" w:rsidSect="000D4AAD">
      <w:headerReference w:type="default" r:id="rId8"/>
      <w:footerReference w:type="default" r:id="rId9"/>
      <w:pgSz w:w="11906" w:h="16838"/>
      <w:pgMar w:top="978" w:right="991" w:bottom="284" w:left="1417" w:header="571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A1" w:rsidRDefault="00DC3AA1" w:rsidP="00C219AD">
      <w:pPr>
        <w:spacing w:after="0" w:line="240" w:lineRule="auto"/>
      </w:pPr>
      <w:r>
        <w:separator/>
      </w:r>
    </w:p>
  </w:endnote>
  <w:endnote w:type="continuationSeparator" w:id="0">
    <w:p w:rsidR="00DC3AA1" w:rsidRDefault="00DC3AA1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652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6942" w:rsidRDefault="00AB6942" w:rsidP="00AB6942">
        <w:pPr>
          <w:pStyle w:val="AltBilgi"/>
          <w:pBdr>
            <w:bottom w:val="single" w:sz="6" w:space="1" w:color="auto"/>
          </w:pBdr>
        </w:pPr>
      </w:p>
      <w:p w:rsidR="00AB6942" w:rsidRPr="00AB5D8A" w:rsidRDefault="00AB6942" w:rsidP="00AB6942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 w:rsidRPr="00AB5D8A">
          <w:rPr>
            <w:rFonts w:ascii="Times New Roman" w:hAnsi="Times New Roman" w:cs="Times New Roman"/>
            <w:color w:val="1F497D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1F497D" w:themeColor="text2"/>
            <w:shd w:val="clear" w:color="auto" w:fill="FFFFFF"/>
          </w:rPr>
          <w:t>6451083 sayılı oluru ile yayımlanmıştır.</w:t>
        </w:r>
      </w:p>
      <w:p w:rsidR="00C219AD" w:rsidRPr="000D4AAD" w:rsidRDefault="00AB6942" w:rsidP="00AB6942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4AAD">
          <w:rPr>
            <w:rFonts w:ascii="Times New Roman" w:hAnsi="Times New Roman" w:cs="Times New Roman"/>
          </w:rPr>
          <w:fldChar w:fldCharType="begin"/>
        </w:r>
        <w:r w:rsidRPr="000D4AAD">
          <w:rPr>
            <w:rFonts w:ascii="Times New Roman" w:hAnsi="Times New Roman" w:cs="Times New Roman"/>
          </w:rPr>
          <w:instrText>PAGE   \* MERGEFORMAT</w:instrText>
        </w:r>
        <w:r w:rsidRPr="000D4AAD">
          <w:rPr>
            <w:rFonts w:ascii="Times New Roman" w:hAnsi="Times New Roman" w:cs="Times New Roman"/>
          </w:rPr>
          <w:fldChar w:fldCharType="separate"/>
        </w:r>
        <w:r w:rsidR="000D4AAD">
          <w:rPr>
            <w:rFonts w:ascii="Times New Roman" w:hAnsi="Times New Roman" w:cs="Times New Roman"/>
            <w:noProof/>
          </w:rPr>
          <w:t>1</w:t>
        </w:r>
        <w:r w:rsidRPr="000D4AA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A1" w:rsidRDefault="00DC3AA1" w:rsidP="00C219AD">
      <w:pPr>
        <w:spacing w:after="0" w:line="240" w:lineRule="auto"/>
      </w:pPr>
      <w:r>
        <w:separator/>
      </w:r>
    </w:p>
  </w:footnote>
  <w:footnote w:type="continuationSeparator" w:id="0">
    <w:p w:rsidR="00DC3AA1" w:rsidRDefault="00DC3AA1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8D2EA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6668</wp:posOffset>
          </wp:positionH>
          <wp:positionV relativeFrom="paragraph">
            <wp:posOffset>-276860</wp:posOffset>
          </wp:positionV>
          <wp:extent cx="806449" cy="97155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6A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8D2EA2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2024 SEZONU</w:t>
    </w:r>
  </w:p>
  <w:p w:rsidR="00261B87" w:rsidRPr="00DE3351" w:rsidRDefault="009066E4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BUZ HOKEYİ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8879BD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22083F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67020FE6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A1E30D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0EB30EB4"/>
    <w:multiLevelType w:val="hybridMultilevel"/>
    <w:tmpl w:val="2B18A0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6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D02B7"/>
    <w:multiLevelType w:val="hybridMultilevel"/>
    <w:tmpl w:val="6770B22E"/>
    <w:lvl w:ilvl="0" w:tplc="253020AA">
      <w:start w:val="2009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2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6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5"/>
  </w:num>
  <w:num w:numId="11">
    <w:abstractNumId w:val="5"/>
  </w:num>
  <w:num w:numId="12">
    <w:abstractNumId w:val="16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15286"/>
    <w:rsid w:val="00026740"/>
    <w:rsid w:val="00030039"/>
    <w:rsid w:val="000310BE"/>
    <w:rsid w:val="000320E8"/>
    <w:rsid w:val="00032A4E"/>
    <w:rsid w:val="000403D2"/>
    <w:rsid w:val="00044907"/>
    <w:rsid w:val="0006029D"/>
    <w:rsid w:val="000650F1"/>
    <w:rsid w:val="00072980"/>
    <w:rsid w:val="00074F69"/>
    <w:rsid w:val="0008270F"/>
    <w:rsid w:val="00084EF9"/>
    <w:rsid w:val="00087236"/>
    <w:rsid w:val="00087DA7"/>
    <w:rsid w:val="00090E37"/>
    <w:rsid w:val="000918F3"/>
    <w:rsid w:val="000B40F3"/>
    <w:rsid w:val="000B4A8A"/>
    <w:rsid w:val="000B6087"/>
    <w:rsid w:val="000B68F4"/>
    <w:rsid w:val="000C435F"/>
    <w:rsid w:val="000D0BA9"/>
    <w:rsid w:val="000D4AAD"/>
    <w:rsid w:val="000D72FA"/>
    <w:rsid w:val="000D7B13"/>
    <w:rsid w:val="000E04E9"/>
    <w:rsid w:val="000E0530"/>
    <w:rsid w:val="000E5390"/>
    <w:rsid w:val="0010019D"/>
    <w:rsid w:val="00101D29"/>
    <w:rsid w:val="0010365C"/>
    <w:rsid w:val="00103BA1"/>
    <w:rsid w:val="00105440"/>
    <w:rsid w:val="0010754A"/>
    <w:rsid w:val="001101B3"/>
    <w:rsid w:val="00117219"/>
    <w:rsid w:val="00123D97"/>
    <w:rsid w:val="00134304"/>
    <w:rsid w:val="00141CA1"/>
    <w:rsid w:val="00141D04"/>
    <w:rsid w:val="00143DC7"/>
    <w:rsid w:val="00146C6E"/>
    <w:rsid w:val="001505B1"/>
    <w:rsid w:val="001508D5"/>
    <w:rsid w:val="00153287"/>
    <w:rsid w:val="0015387A"/>
    <w:rsid w:val="0015514A"/>
    <w:rsid w:val="00161346"/>
    <w:rsid w:val="00161903"/>
    <w:rsid w:val="001677C5"/>
    <w:rsid w:val="001719B1"/>
    <w:rsid w:val="00173209"/>
    <w:rsid w:val="001854AB"/>
    <w:rsid w:val="00190B7D"/>
    <w:rsid w:val="001941D3"/>
    <w:rsid w:val="001941D5"/>
    <w:rsid w:val="00195AFB"/>
    <w:rsid w:val="00197A2F"/>
    <w:rsid w:val="001A0AED"/>
    <w:rsid w:val="001B35D8"/>
    <w:rsid w:val="001B5A00"/>
    <w:rsid w:val="001C4597"/>
    <w:rsid w:val="001D2329"/>
    <w:rsid w:val="001D311D"/>
    <w:rsid w:val="001E044B"/>
    <w:rsid w:val="001E0A15"/>
    <w:rsid w:val="001E1A8A"/>
    <w:rsid w:val="001E7315"/>
    <w:rsid w:val="001F3B57"/>
    <w:rsid w:val="00206EBB"/>
    <w:rsid w:val="00210AAD"/>
    <w:rsid w:val="00211201"/>
    <w:rsid w:val="00214E00"/>
    <w:rsid w:val="00216DE3"/>
    <w:rsid w:val="0022083F"/>
    <w:rsid w:val="0022222D"/>
    <w:rsid w:val="00231A5C"/>
    <w:rsid w:val="002334D2"/>
    <w:rsid w:val="0023553C"/>
    <w:rsid w:val="00237713"/>
    <w:rsid w:val="00241F6A"/>
    <w:rsid w:val="0024246B"/>
    <w:rsid w:val="0024497F"/>
    <w:rsid w:val="00247300"/>
    <w:rsid w:val="00257A7D"/>
    <w:rsid w:val="002611D8"/>
    <w:rsid w:val="00261B87"/>
    <w:rsid w:val="00262FAF"/>
    <w:rsid w:val="00266921"/>
    <w:rsid w:val="0028064B"/>
    <w:rsid w:val="00280D9B"/>
    <w:rsid w:val="002828F8"/>
    <w:rsid w:val="002837D8"/>
    <w:rsid w:val="00286A1E"/>
    <w:rsid w:val="00290B89"/>
    <w:rsid w:val="00293916"/>
    <w:rsid w:val="00295A3E"/>
    <w:rsid w:val="002A5DF4"/>
    <w:rsid w:val="002B4826"/>
    <w:rsid w:val="002B5505"/>
    <w:rsid w:val="002B74B9"/>
    <w:rsid w:val="002C205D"/>
    <w:rsid w:val="002C2082"/>
    <w:rsid w:val="002D272C"/>
    <w:rsid w:val="002D38C5"/>
    <w:rsid w:val="002D5ECD"/>
    <w:rsid w:val="002D5EE3"/>
    <w:rsid w:val="002E5F53"/>
    <w:rsid w:val="002E6872"/>
    <w:rsid w:val="002F0F0C"/>
    <w:rsid w:val="0030621C"/>
    <w:rsid w:val="003078C9"/>
    <w:rsid w:val="00311FC7"/>
    <w:rsid w:val="00317CDF"/>
    <w:rsid w:val="00321A80"/>
    <w:rsid w:val="00326AC9"/>
    <w:rsid w:val="00337FF3"/>
    <w:rsid w:val="00344264"/>
    <w:rsid w:val="003533A3"/>
    <w:rsid w:val="00353CBA"/>
    <w:rsid w:val="00361F5E"/>
    <w:rsid w:val="00364D1E"/>
    <w:rsid w:val="00365A62"/>
    <w:rsid w:val="00367D8E"/>
    <w:rsid w:val="003715F4"/>
    <w:rsid w:val="003740FB"/>
    <w:rsid w:val="00377BEB"/>
    <w:rsid w:val="00380516"/>
    <w:rsid w:val="00392F01"/>
    <w:rsid w:val="00395041"/>
    <w:rsid w:val="003A2802"/>
    <w:rsid w:val="003A43DE"/>
    <w:rsid w:val="003A4F05"/>
    <w:rsid w:val="003A595A"/>
    <w:rsid w:val="003A5EEE"/>
    <w:rsid w:val="003B108D"/>
    <w:rsid w:val="003B13BF"/>
    <w:rsid w:val="003B1607"/>
    <w:rsid w:val="003B18C7"/>
    <w:rsid w:val="003B1A32"/>
    <w:rsid w:val="003B1E6C"/>
    <w:rsid w:val="003B30DF"/>
    <w:rsid w:val="003B3211"/>
    <w:rsid w:val="003B36BE"/>
    <w:rsid w:val="003B49D5"/>
    <w:rsid w:val="003B798F"/>
    <w:rsid w:val="003D31E4"/>
    <w:rsid w:val="003D5D9A"/>
    <w:rsid w:val="003D7B19"/>
    <w:rsid w:val="003F2D1E"/>
    <w:rsid w:val="003F3C67"/>
    <w:rsid w:val="003F7DE9"/>
    <w:rsid w:val="0040466A"/>
    <w:rsid w:val="00405C7D"/>
    <w:rsid w:val="00411A31"/>
    <w:rsid w:val="00415265"/>
    <w:rsid w:val="0041577F"/>
    <w:rsid w:val="004162D4"/>
    <w:rsid w:val="00420EA4"/>
    <w:rsid w:val="004248EC"/>
    <w:rsid w:val="0043711C"/>
    <w:rsid w:val="004424BD"/>
    <w:rsid w:val="00442ADA"/>
    <w:rsid w:val="00443833"/>
    <w:rsid w:val="004514AB"/>
    <w:rsid w:val="00457152"/>
    <w:rsid w:val="004575CE"/>
    <w:rsid w:val="004766FD"/>
    <w:rsid w:val="00477515"/>
    <w:rsid w:val="0048057B"/>
    <w:rsid w:val="00480695"/>
    <w:rsid w:val="0048410F"/>
    <w:rsid w:val="004867B5"/>
    <w:rsid w:val="004879DE"/>
    <w:rsid w:val="004934F3"/>
    <w:rsid w:val="00495FD3"/>
    <w:rsid w:val="00497BD9"/>
    <w:rsid w:val="004B1F38"/>
    <w:rsid w:val="004B39CB"/>
    <w:rsid w:val="004C159D"/>
    <w:rsid w:val="004D4164"/>
    <w:rsid w:val="004D43B2"/>
    <w:rsid w:val="004E2FA2"/>
    <w:rsid w:val="004E42D2"/>
    <w:rsid w:val="004E5D0F"/>
    <w:rsid w:val="004F1021"/>
    <w:rsid w:val="00501614"/>
    <w:rsid w:val="0050440D"/>
    <w:rsid w:val="005140F8"/>
    <w:rsid w:val="00530DE2"/>
    <w:rsid w:val="005360FD"/>
    <w:rsid w:val="005467E8"/>
    <w:rsid w:val="005526AB"/>
    <w:rsid w:val="005546EC"/>
    <w:rsid w:val="005547AD"/>
    <w:rsid w:val="005555CF"/>
    <w:rsid w:val="00556A4C"/>
    <w:rsid w:val="00564F17"/>
    <w:rsid w:val="005672AF"/>
    <w:rsid w:val="00570349"/>
    <w:rsid w:val="005773E2"/>
    <w:rsid w:val="00581970"/>
    <w:rsid w:val="00591BA5"/>
    <w:rsid w:val="0059208A"/>
    <w:rsid w:val="005A125E"/>
    <w:rsid w:val="005A307F"/>
    <w:rsid w:val="005A4029"/>
    <w:rsid w:val="005A5876"/>
    <w:rsid w:val="005A7AB1"/>
    <w:rsid w:val="005B023C"/>
    <w:rsid w:val="005B1221"/>
    <w:rsid w:val="005B27D6"/>
    <w:rsid w:val="005C2B19"/>
    <w:rsid w:val="005C323A"/>
    <w:rsid w:val="005C6A6E"/>
    <w:rsid w:val="005D1CA3"/>
    <w:rsid w:val="005D228E"/>
    <w:rsid w:val="005D4CA9"/>
    <w:rsid w:val="005D541D"/>
    <w:rsid w:val="005E473B"/>
    <w:rsid w:val="005E73A9"/>
    <w:rsid w:val="005F5A01"/>
    <w:rsid w:val="005F7625"/>
    <w:rsid w:val="0060646E"/>
    <w:rsid w:val="00614BBB"/>
    <w:rsid w:val="00614C85"/>
    <w:rsid w:val="0061603B"/>
    <w:rsid w:val="006160A2"/>
    <w:rsid w:val="006177C4"/>
    <w:rsid w:val="006267AC"/>
    <w:rsid w:val="00632D99"/>
    <w:rsid w:val="00635601"/>
    <w:rsid w:val="00636985"/>
    <w:rsid w:val="00637B05"/>
    <w:rsid w:val="00647557"/>
    <w:rsid w:val="0065223D"/>
    <w:rsid w:val="006574D8"/>
    <w:rsid w:val="006635CF"/>
    <w:rsid w:val="0066361B"/>
    <w:rsid w:val="00667693"/>
    <w:rsid w:val="00667C91"/>
    <w:rsid w:val="00676862"/>
    <w:rsid w:val="006873CF"/>
    <w:rsid w:val="00687CA4"/>
    <w:rsid w:val="00691372"/>
    <w:rsid w:val="006919E4"/>
    <w:rsid w:val="0069596A"/>
    <w:rsid w:val="006A00A3"/>
    <w:rsid w:val="006A2C55"/>
    <w:rsid w:val="006A5A83"/>
    <w:rsid w:val="006B4E43"/>
    <w:rsid w:val="006C0D13"/>
    <w:rsid w:val="006C29EA"/>
    <w:rsid w:val="006C33D9"/>
    <w:rsid w:val="006C70ED"/>
    <w:rsid w:val="006D01A6"/>
    <w:rsid w:val="006D0A43"/>
    <w:rsid w:val="006D59D8"/>
    <w:rsid w:val="006D5F50"/>
    <w:rsid w:val="006E453A"/>
    <w:rsid w:val="006E6397"/>
    <w:rsid w:val="006F4449"/>
    <w:rsid w:val="006F5791"/>
    <w:rsid w:val="006F5E05"/>
    <w:rsid w:val="00702262"/>
    <w:rsid w:val="00703371"/>
    <w:rsid w:val="00704014"/>
    <w:rsid w:val="00733434"/>
    <w:rsid w:val="00733945"/>
    <w:rsid w:val="00733AEB"/>
    <w:rsid w:val="0074008C"/>
    <w:rsid w:val="00740168"/>
    <w:rsid w:val="0074048D"/>
    <w:rsid w:val="00745388"/>
    <w:rsid w:val="00747002"/>
    <w:rsid w:val="00753F8B"/>
    <w:rsid w:val="00761EE3"/>
    <w:rsid w:val="00764191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A0ACD"/>
    <w:rsid w:val="007A5137"/>
    <w:rsid w:val="007B0345"/>
    <w:rsid w:val="007C0D7D"/>
    <w:rsid w:val="007C262F"/>
    <w:rsid w:val="007D32E1"/>
    <w:rsid w:val="007E713F"/>
    <w:rsid w:val="007F1389"/>
    <w:rsid w:val="007F3C3B"/>
    <w:rsid w:val="007F53A1"/>
    <w:rsid w:val="00800B53"/>
    <w:rsid w:val="00804C25"/>
    <w:rsid w:val="00804C93"/>
    <w:rsid w:val="0080538A"/>
    <w:rsid w:val="00817B78"/>
    <w:rsid w:val="008212E8"/>
    <w:rsid w:val="00822756"/>
    <w:rsid w:val="00825564"/>
    <w:rsid w:val="00835CCE"/>
    <w:rsid w:val="00836397"/>
    <w:rsid w:val="00842E1A"/>
    <w:rsid w:val="008546C1"/>
    <w:rsid w:val="008571E0"/>
    <w:rsid w:val="008652C9"/>
    <w:rsid w:val="00880395"/>
    <w:rsid w:val="00880B2C"/>
    <w:rsid w:val="008879BD"/>
    <w:rsid w:val="00892313"/>
    <w:rsid w:val="0089254B"/>
    <w:rsid w:val="00895E13"/>
    <w:rsid w:val="0089601B"/>
    <w:rsid w:val="008977C0"/>
    <w:rsid w:val="008A6B7F"/>
    <w:rsid w:val="008B1E54"/>
    <w:rsid w:val="008B3DE9"/>
    <w:rsid w:val="008B47A4"/>
    <w:rsid w:val="008B4B9A"/>
    <w:rsid w:val="008B781A"/>
    <w:rsid w:val="008C2AE7"/>
    <w:rsid w:val="008C609B"/>
    <w:rsid w:val="008D2EA2"/>
    <w:rsid w:val="008E2BEA"/>
    <w:rsid w:val="008E382E"/>
    <w:rsid w:val="008F075E"/>
    <w:rsid w:val="008F5221"/>
    <w:rsid w:val="008F6255"/>
    <w:rsid w:val="00900676"/>
    <w:rsid w:val="00900FB8"/>
    <w:rsid w:val="00901DDE"/>
    <w:rsid w:val="00903341"/>
    <w:rsid w:val="009066E4"/>
    <w:rsid w:val="009067A3"/>
    <w:rsid w:val="00907503"/>
    <w:rsid w:val="00941CB6"/>
    <w:rsid w:val="009561E1"/>
    <w:rsid w:val="009650E3"/>
    <w:rsid w:val="00986CAC"/>
    <w:rsid w:val="00990112"/>
    <w:rsid w:val="00991470"/>
    <w:rsid w:val="00995BAB"/>
    <w:rsid w:val="009A2D12"/>
    <w:rsid w:val="009A3383"/>
    <w:rsid w:val="009A53E2"/>
    <w:rsid w:val="009B47ED"/>
    <w:rsid w:val="009B4CB8"/>
    <w:rsid w:val="009B7245"/>
    <w:rsid w:val="009C1ABD"/>
    <w:rsid w:val="009C385A"/>
    <w:rsid w:val="009C5FB6"/>
    <w:rsid w:val="009C61B7"/>
    <w:rsid w:val="009D13BA"/>
    <w:rsid w:val="009D26C2"/>
    <w:rsid w:val="009D2B16"/>
    <w:rsid w:val="009D7BA2"/>
    <w:rsid w:val="009E0380"/>
    <w:rsid w:val="009F0CBA"/>
    <w:rsid w:val="009F10AB"/>
    <w:rsid w:val="009F26CE"/>
    <w:rsid w:val="009F7E3C"/>
    <w:rsid w:val="00A049DC"/>
    <w:rsid w:val="00A07381"/>
    <w:rsid w:val="00A1014E"/>
    <w:rsid w:val="00A14D2C"/>
    <w:rsid w:val="00A159AB"/>
    <w:rsid w:val="00A175CC"/>
    <w:rsid w:val="00A3616A"/>
    <w:rsid w:val="00A41BA6"/>
    <w:rsid w:val="00A555AD"/>
    <w:rsid w:val="00A57EFA"/>
    <w:rsid w:val="00A611B6"/>
    <w:rsid w:val="00A62E1A"/>
    <w:rsid w:val="00A7611D"/>
    <w:rsid w:val="00A82EBF"/>
    <w:rsid w:val="00A84D8A"/>
    <w:rsid w:val="00A86E16"/>
    <w:rsid w:val="00A878A3"/>
    <w:rsid w:val="00A91902"/>
    <w:rsid w:val="00A9553D"/>
    <w:rsid w:val="00A95E14"/>
    <w:rsid w:val="00A96D5B"/>
    <w:rsid w:val="00AA2827"/>
    <w:rsid w:val="00AA336C"/>
    <w:rsid w:val="00AA45BD"/>
    <w:rsid w:val="00AA5FD9"/>
    <w:rsid w:val="00AB1AB5"/>
    <w:rsid w:val="00AB344A"/>
    <w:rsid w:val="00AB34F3"/>
    <w:rsid w:val="00AB6942"/>
    <w:rsid w:val="00AC0191"/>
    <w:rsid w:val="00AC3D8E"/>
    <w:rsid w:val="00AC4901"/>
    <w:rsid w:val="00AC701E"/>
    <w:rsid w:val="00AC706F"/>
    <w:rsid w:val="00AC7F7E"/>
    <w:rsid w:val="00AD41F5"/>
    <w:rsid w:val="00AD6BBC"/>
    <w:rsid w:val="00AE11C0"/>
    <w:rsid w:val="00AE15FD"/>
    <w:rsid w:val="00AE59F7"/>
    <w:rsid w:val="00AE7EFC"/>
    <w:rsid w:val="00AF1E1D"/>
    <w:rsid w:val="00AF5392"/>
    <w:rsid w:val="00AF7A28"/>
    <w:rsid w:val="00B06CE5"/>
    <w:rsid w:val="00B103F7"/>
    <w:rsid w:val="00B15E48"/>
    <w:rsid w:val="00B23C68"/>
    <w:rsid w:val="00B26DF9"/>
    <w:rsid w:val="00B3014C"/>
    <w:rsid w:val="00B373CF"/>
    <w:rsid w:val="00B421B6"/>
    <w:rsid w:val="00B449EB"/>
    <w:rsid w:val="00B45314"/>
    <w:rsid w:val="00B569C8"/>
    <w:rsid w:val="00B60982"/>
    <w:rsid w:val="00B650EB"/>
    <w:rsid w:val="00B72E27"/>
    <w:rsid w:val="00B743E1"/>
    <w:rsid w:val="00B84C2B"/>
    <w:rsid w:val="00BA1FFD"/>
    <w:rsid w:val="00BA5B28"/>
    <w:rsid w:val="00BB0EAC"/>
    <w:rsid w:val="00BB15B1"/>
    <w:rsid w:val="00BB7F4C"/>
    <w:rsid w:val="00BC01AB"/>
    <w:rsid w:val="00BC394D"/>
    <w:rsid w:val="00BC5AD9"/>
    <w:rsid w:val="00BD27AA"/>
    <w:rsid w:val="00BD3135"/>
    <w:rsid w:val="00BD777D"/>
    <w:rsid w:val="00BE0C7F"/>
    <w:rsid w:val="00BE35F6"/>
    <w:rsid w:val="00BE76FC"/>
    <w:rsid w:val="00BE7818"/>
    <w:rsid w:val="00BF0F35"/>
    <w:rsid w:val="00BF4FEB"/>
    <w:rsid w:val="00BF66AD"/>
    <w:rsid w:val="00C01D2F"/>
    <w:rsid w:val="00C033CA"/>
    <w:rsid w:val="00C14C42"/>
    <w:rsid w:val="00C172F9"/>
    <w:rsid w:val="00C219AD"/>
    <w:rsid w:val="00C2277A"/>
    <w:rsid w:val="00C236DE"/>
    <w:rsid w:val="00C241FC"/>
    <w:rsid w:val="00C24AE3"/>
    <w:rsid w:val="00C24E31"/>
    <w:rsid w:val="00C304A4"/>
    <w:rsid w:val="00C33404"/>
    <w:rsid w:val="00C42C21"/>
    <w:rsid w:val="00C436EF"/>
    <w:rsid w:val="00C4549B"/>
    <w:rsid w:val="00C45721"/>
    <w:rsid w:val="00C506E3"/>
    <w:rsid w:val="00C6387B"/>
    <w:rsid w:val="00C6654B"/>
    <w:rsid w:val="00C7024B"/>
    <w:rsid w:val="00C71167"/>
    <w:rsid w:val="00C76394"/>
    <w:rsid w:val="00C77ACC"/>
    <w:rsid w:val="00C843A1"/>
    <w:rsid w:val="00C8475B"/>
    <w:rsid w:val="00C84AAC"/>
    <w:rsid w:val="00C84E28"/>
    <w:rsid w:val="00C85946"/>
    <w:rsid w:val="00C96A3B"/>
    <w:rsid w:val="00CA4DE7"/>
    <w:rsid w:val="00CA7CC6"/>
    <w:rsid w:val="00CB3CBA"/>
    <w:rsid w:val="00CB6C7F"/>
    <w:rsid w:val="00CC555F"/>
    <w:rsid w:val="00CD4FCA"/>
    <w:rsid w:val="00CE5E2C"/>
    <w:rsid w:val="00CE70CD"/>
    <w:rsid w:val="00CE7A48"/>
    <w:rsid w:val="00CF120E"/>
    <w:rsid w:val="00CF5FE4"/>
    <w:rsid w:val="00CF779A"/>
    <w:rsid w:val="00D1285E"/>
    <w:rsid w:val="00D139CE"/>
    <w:rsid w:val="00D24D29"/>
    <w:rsid w:val="00D2579F"/>
    <w:rsid w:val="00D271BE"/>
    <w:rsid w:val="00D31A64"/>
    <w:rsid w:val="00D36B1B"/>
    <w:rsid w:val="00D36E90"/>
    <w:rsid w:val="00D4030B"/>
    <w:rsid w:val="00D4300F"/>
    <w:rsid w:val="00D51144"/>
    <w:rsid w:val="00D51678"/>
    <w:rsid w:val="00D528DB"/>
    <w:rsid w:val="00D577EB"/>
    <w:rsid w:val="00D64143"/>
    <w:rsid w:val="00D73FB3"/>
    <w:rsid w:val="00D74920"/>
    <w:rsid w:val="00D76E60"/>
    <w:rsid w:val="00D823E7"/>
    <w:rsid w:val="00D842E7"/>
    <w:rsid w:val="00D90175"/>
    <w:rsid w:val="00D90F70"/>
    <w:rsid w:val="00DA0106"/>
    <w:rsid w:val="00DA07A7"/>
    <w:rsid w:val="00DA5293"/>
    <w:rsid w:val="00DB0CF3"/>
    <w:rsid w:val="00DB18A7"/>
    <w:rsid w:val="00DB3BB9"/>
    <w:rsid w:val="00DB7239"/>
    <w:rsid w:val="00DC0076"/>
    <w:rsid w:val="00DC3AA1"/>
    <w:rsid w:val="00DC46AC"/>
    <w:rsid w:val="00DD5356"/>
    <w:rsid w:val="00DD61FE"/>
    <w:rsid w:val="00DE3351"/>
    <w:rsid w:val="00DE3E5D"/>
    <w:rsid w:val="00DE4015"/>
    <w:rsid w:val="00DE6378"/>
    <w:rsid w:val="00DE647A"/>
    <w:rsid w:val="00DF366B"/>
    <w:rsid w:val="00DF43DC"/>
    <w:rsid w:val="00DF5DB7"/>
    <w:rsid w:val="00E00316"/>
    <w:rsid w:val="00E01582"/>
    <w:rsid w:val="00E01F31"/>
    <w:rsid w:val="00E1049B"/>
    <w:rsid w:val="00E1257B"/>
    <w:rsid w:val="00E17ACD"/>
    <w:rsid w:val="00E217EC"/>
    <w:rsid w:val="00E24AC4"/>
    <w:rsid w:val="00E3247D"/>
    <w:rsid w:val="00E35CC7"/>
    <w:rsid w:val="00E36290"/>
    <w:rsid w:val="00E42517"/>
    <w:rsid w:val="00E47ABE"/>
    <w:rsid w:val="00E54C31"/>
    <w:rsid w:val="00E6535F"/>
    <w:rsid w:val="00E66CFE"/>
    <w:rsid w:val="00E67B51"/>
    <w:rsid w:val="00E81A58"/>
    <w:rsid w:val="00E86A8E"/>
    <w:rsid w:val="00E90EF1"/>
    <w:rsid w:val="00E9674D"/>
    <w:rsid w:val="00E96F65"/>
    <w:rsid w:val="00EA1416"/>
    <w:rsid w:val="00EA366F"/>
    <w:rsid w:val="00EB14D1"/>
    <w:rsid w:val="00EB29CD"/>
    <w:rsid w:val="00EC3541"/>
    <w:rsid w:val="00ED2A29"/>
    <w:rsid w:val="00ED66CC"/>
    <w:rsid w:val="00EE06C8"/>
    <w:rsid w:val="00EE07C2"/>
    <w:rsid w:val="00EE097C"/>
    <w:rsid w:val="00EE344F"/>
    <w:rsid w:val="00EE44E8"/>
    <w:rsid w:val="00F11832"/>
    <w:rsid w:val="00F1526D"/>
    <w:rsid w:val="00F16562"/>
    <w:rsid w:val="00F21271"/>
    <w:rsid w:val="00F23D0B"/>
    <w:rsid w:val="00F35E28"/>
    <w:rsid w:val="00F405D8"/>
    <w:rsid w:val="00F4199A"/>
    <w:rsid w:val="00F42DC1"/>
    <w:rsid w:val="00F52E79"/>
    <w:rsid w:val="00F535DF"/>
    <w:rsid w:val="00F541BB"/>
    <w:rsid w:val="00F66B03"/>
    <w:rsid w:val="00F725B2"/>
    <w:rsid w:val="00F72713"/>
    <w:rsid w:val="00F73E39"/>
    <w:rsid w:val="00F81983"/>
    <w:rsid w:val="00F82873"/>
    <w:rsid w:val="00F82C74"/>
    <w:rsid w:val="00F92F35"/>
    <w:rsid w:val="00FA3C7C"/>
    <w:rsid w:val="00FA57B9"/>
    <w:rsid w:val="00FB4D52"/>
    <w:rsid w:val="00FB74C5"/>
    <w:rsid w:val="00FC4808"/>
    <w:rsid w:val="00FD54CA"/>
    <w:rsid w:val="00FE4194"/>
    <w:rsid w:val="00FF16E1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33F463"/>
  <w15:docId w15:val="{844319F8-E494-4015-BBC1-E972E8A7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65168-8194-4E5F-956C-9BE4103B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Nurullah YENIGUN</cp:lastModifiedBy>
  <cp:revision>75</cp:revision>
  <cp:lastPrinted>2022-12-26T14:09:00Z</cp:lastPrinted>
  <dcterms:created xsi:type="dcterms:W3CDTF">2018-10-08T07:23:00Z</dcterms:created>
  <dcterms:modified xsi:type="dcterms:W3CDTF">2023-12-20T12:29:00Z</dcterms:modified>
</cp:coreProperties>
</file>